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87" w:rsidRPr="00B76756" w:rsidRDefault="008B0587" w:rsidP="008B0587">
      <w:pPr>
        <w:pStyle w:val="Bezriadkovania"/>
        <w:rPr>
          <w:rFonts w:ascii="Times New Roman" w:hAnsi="Times New Roman" w:cs="Times New Roman"/>
        </w:rPr>
      </w:pPr>
      <w:r w:rsidRPr="00B76756">
        <w:rPr>
          <w:rFonts w:ascii="Times New Roman" w:hAnsi="Times New Roman" w:cs="Times New Roman"/>
        </w:rPr>
        <w:t>WÓJTOWICZ, K.: O kázni a dáždnikoch. 1.vydanie. Bratislava: Vydava</w:t>
      </w:r>
      <w:r>
        <w:rPr>
          <w:rFonts w:ascii="Times New Roman" w:hAnsi="Times New Roman" w:cs="Times New Roman"/>
        </w:rPr>
        <w:t xml:space="preserve">teľské družstvo LÚČ, 1992. ISBN </w:t>
      </w:r>
      <w:r w:rsidRPr="00B76756">
        <w:rPr>
          <w:rFonts w:ascii="Times New Roman" w:hAnsi="Times New Roman" w:cs="Times New Roman"/>
        </w:rPr>
        <w:t>80-7114-067-8.</w:t>
      </w:r>
    </w:p>
    <w:p w:rsidR="008B0587" w:rsidRPr="00D93A8D" w:rsidRDefault="008B0587" w:rsidP="008B0587">
      <w:pPr>
        <w:pStyle w:val="Bezriadkovania"/>
        <w:jc w:val="center"/>
        <w:rPr>
          <w:rFonts w:ascii="Times New Roman" w:hAnsi="Times New Roman" w:cs="Times New Roman"/>
          <w:sz w:val="16"/>
          <w:szCs w:val="16"/>
        </w:rPr>
      </w:pPr>
    </w:p>
    <w:p w:rsidR="008B0587" w:rsidRDefault="008B0587" w:rsidP="008B0587">
      <w:pPr>
        <w:pStyle w:val="Bezriadkovania"/>
        <w:jc w:val="center"/>
        <w:rPr>
          <w:rFonts w:ascii="Times New Roman" w:hAnsi="Times New Roman" w:cs="Times New Roman"/>
        </w:rPr>
      </w:pPr>
      <w:r w:rsidRPr="00B76756">
        <w:rPr>
          <w:rFonts w:ascii="Times New Roman" w:hAnsi="Times New Roman" w:cs="Times New Roman"/>
        </w:rPr>
        <w:t>O účte pre matku</w:t>
      </w:r>
    </w:p>
    <w:p w:rsidR="008B0587" w:rsidRPr="00D93A8D" w:rsidRDefault="008B0587" w:rsidP="008B0587">
      <w:pPr>
        <w:pStyle w:val="Bezriadkovania"/>
        <w:jc w:val="center"/>
        <w:rPr>
          <w:rFonts w:ascii="Times New Roman" w:hAnsi="Times New Roman" w:cs="Times New Roman"/>
          <w:sz w:val="16"/>
          <w:szCs w:val="16"/>
        </w:rPr>
      </w:pPr>
    </w:p>
    <w:p w:rsidR="008B0587" w:rsidRPr="00B76756" w:rsidRDefault="008B0587" w:rsidP="008B0587">
      <w:pPr>
        <w:pStyle w:val="Bezriadkovania"/>
        <w:ind w:firstLine="708"/>
        <w:jc w:val="both"/>
        <w:rPr>
          <w:rFonts w:ascii="Times New Roman" w:hAnsi="Times New Roman" w:cs="Times New Roman"/>
        </w:rPr>
      </w:pPr>
      <w:r w:rsidRPr="00B76756">
        <w:rPr>
          <w:rFonts w:ascii="Times New Roman" w:hAnsi="Times New Roman" w:cs="Times New Roman"/>
        </w:rPr>
        <w:t>Raz, keď matka umývala riad, prišiel k nej jej malý syn a podáva jej účet, v ktorom si zarátal svoje nároky za splnené povinnosti: umytie auta otcovi, ustlanie postele, varovanie mladšej sestry a podobne.</w:t>
      </w:r>
    </w:p>
    <w:p w:rsidR="008B0587" w:rsidRPr="00B76756" w:rsidRDefault="008B0587" w:rsidP="008B0587">
      <w:pPr>
        <w:pStyle w:val="Bezriadkovania"/>
        <w:jc w:val="both"/>
        <w:rPr>
          <w:rFonts w:ascii="Times New Roman" w:hAnsi="Times New Roman" w:cs="Times New Roman"/>
        </w:rPr>
      </w:pPr>
      <w:r w:rsidRPr="00B76756">
        <w:rPr>
          <w:rFonts w:ascii="Times New Roman" w:hAnsi="Times New Roman" w:cs="Times New Roman"/>
        </w:rPr>
        <w:tab/>
        <w:t>Matka si prečítala účet, smutne pozrela na syna, utrela si ruky do zástery a na druhú stranu lístka napísala:</w:t>
      </w:r>
    </w:p>
    <w:p w:rsidR="008B0587" w:rsidRPr="00B76756" w:rsidRDefault="008B0587" w:rsidP="008B0587">
      <w:pPr>
        <w:pStyle w:val="Bezriadkovania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</w:rPr>
      </w:pPr>
      <w:r w:rsidRPr="00B76756">
        <w:rPr>
          <w:rFonts w:ascii="Times New Roman" w:hAnsi="Times New Roman" w:cs="Times New Roman"/>
        </w:rPr>
        <w:t>„za 9 mesiacov, ktoré som ťa nosila pod srdcom“,</w:t>
      </w:r>
    </w:p>
    <w:p w:rsidR="008B0587" w:rsidRPr="00B76756" w:rsidRDefault="008B0587" w:rsidP="008B0587">
      <w:pPr>
        <w:pStyle w:val="Bezriadkovania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</w:rPr>
      </w:pPr>
      <w:r w:rsidRPr="00B76756">
        <w:rPr>
          <w:rFonts w:ascii="Times New Roman" w:hAnsi="Times New Roman" w:cs="Times New Roman"/>
        </w:rPr>
        <w:t>„za všetky prebdené noci“,</w:t>
      </w:r>
    </w:p>
    <w:p w:rsidR="008B0587" w:rsidRPr="00B76756" w:rsidRDefault="008B0587" w:rsidP="008B0587">
      <w:pPr>
        <w:pStyle w:val="Bezriadkovania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</w:rPr>
      </w:pPr>
      <w:r w:rsidRPr="00B76756">
        <w:rPr>
          <w:rFonts w:ascii="Times New Roman" w:hAnsi="Times New Roman" w:cs="Times New Roman"/>
        </w:rPr>
        <w:t>„za pranie tvojich plienok“,</w:t>
      </w:r>
    </w:p>
    <w:p w:rsidR="008B0587" w:rsidRPr="00B76756" w:rsidRDefault="008B0587" w:rsidP="008B0587">
      <w:pPr>
        <w:pStyle w:val="Bezriadkovania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</w:rPr>
      </w:pPr>
      <w:r w:rsidRPr="00B76756">
        <w:rPr>
          <w:rFonts w:ascii="Times New Roman" w:hAnsi="Times New Roman" w:cs="Times New Roman"/>
        </w:rPr>
        <w:t>„za utieranie tvojich sĺz“,</w:t>
      </w:r>
    </w:p>
    <w:p w:rsidR="008B0587" w:rsidRPr="00B76756" w:rsidRDefault="008B0587" w:rsidP="008B0587">
      <w:pPr>
        <w:pStyle w:val="Bezriadkovania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</w:rPr>
      </w:pPr>
      <w:r w:rsidRPr="00B76756">
        <w:rPr>
          <w:rFonts w:ascii="Times New Roman" w:hAnsi="Times New Roman" w:cs="Times New Roman"/>
        </w:rPr>
        <w:t>„za nosenie ťa na rukách“,</w:t>
      </w:r>
    </w:p>
    <w:p w:rsidR="008B0587" w:rsidRPr="00B76756" w:rsidRDefault="008B0587" w:rsidP="008B0587">
      <w:pPr>
        <w:pStyle w:val="Bezriadkovania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</w:rPr>
      </w:pPr>
      <w:r w:rsidRPr="00B76756">
        <w:rPr>
          <w:rFonts w:ascii="Times New Roman" w:hAnsi="Times New Roman" w:cs="Times New Roman"/>
        </w:rPr>
        <w:t>„za čítanie ti rozprávok“,</w:t>
      </w:r>
    </w:p>
    <w:p w:rsidR="008B0587" w:rsidRPr="00B76756" w:rsidRDefault="008B0587" w:rsidP="008B0587">
      <w:pPr>
        <w:pStyle w:val="Bezriadkovania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</w:rPr>
      </w:pPr>
      <w:r w:rsidRPr="00B76756">
        <w:rPr>
          <w:rFonts w:ascii="Times New Roman" w:hAnsi="Times New Roman" w:cs="Times New Roman"/>
        </w:rPr>
        <w:t>„za všetko toto nedávam ti účet, lebo všetko, čo som urobila pre teba, urobila som z lásky a nežiadam za to odmenu.“</w:t>
      </w:r>
    </w:p>
    <w:p w:rsidR="008B0587" w:rsidRPr="00D93A8D" w:rsidRDefault="008B0587" w:rsidP="008B0587">
      <w:pPr>
        <w:pStyle w:val="Bezriadkovania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p w:rsidR="008B0587" w:rsidRDefault="008B0587" w:rsidP="008B0587">
      <w:pPr>
        <w:pStyle w:val="Bezriadkovania"/>
        <w:jc w:val="center"/>
        <w:rPr>
          <w:rFonts w:ascii="Times New Roman" w:hAnsi="Times New Roman" w:cs="Times New Roman"/>
        </w:rPr>
      </w:pPr>
      <w:r w:rsidRPr="00284EF9">
        <w:rPr>
          <w:rFonts w:ascii="Times New Roman" w:hAnsi="Times New Roman" w:cs="Times New Roman"/>
        </w:rPr>
        <w:t>Keď umrie matka</w:t>
      </w:r>
      <w:r>
        <w:rPr>
          <w:rFonts w:ascii="Times New Roman" w:hAnsi="Times New Roman" w:cs="Times New Roman"/>
        </w:rPr>
        <w:t>, rozpadáva sa príbuzenstvo. (Indické príslovie)</w:t>
      </w:r>
    </w:p>
    <w:p w:rsidR="008B0587" w:rsidRDefault="008B0587" w:rsidP="008B0587">
      <w:pPr>
        <w:pStyle w:val="Bezriadkovani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Keď rozprávaš o ženách, mysli súčasne na svoju matku. (Španielske príslovie)</w:t>
      </w:r>
    </w:p>
    <w:p w:rsidR="00104311" w:rsidRDefault="00104311"/>
    <w:sectPr w:rsidR="00104311" w:rsidSect="006C59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B1F21"/>
    <w:multiLevelType w:val="hybridMultilevel"/>
    <w:tmpl w:val="B09E210E"/>
    <w:lvl w:ilvl="0" w:tplc="35AC6D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0587"/>
    <w:rsid w:val="00104311"/>
    <w:rsid w:val="00524519"/>
    <w:rsid w:val="006C592E"/>
    <w:rsid w:val="008B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43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B05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ucitel_2</dc:creator>
  <cp:lastModifiedBy>ucitel_2</cp:lastModifiedBy>
  <cp:revision>1</cp:revision>
  <dcterms:created xsi:type="dcterms:W3CDTF">2015-10-15T09:52:00Z</dcterms:created>
  <dcterms:modified xsi:type="dcterms:W3CDTF">2015-10-15T09:53:00Z</dcterms:modified>
</cp:coreProperties>
</file>